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B5554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>
        <w:tc>
          <w:tcPr>
            <w:tcW w:w="9288" w:type="dxa"/>
          </w:tcPr>
          <w:p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5554A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5554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554A">
        <w:rPr>
          <w:rFonts w:ascii="Tahoma" w:hAnsi="Tahoma" w:cs="Tahoma"/>
          <w:b/>
          <w:szCs w:val="20"/>
        </w:rPr>
        <w:t>Vprašanje:</w:t>
      </w:r>
    </w:p>
    <w:p w:rsidR="00E813F4" w:rsidRPr="00B5554A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908FF" w:rsidRPr="00B5554A" w:rsidRDefault="00B5554A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5554A">
        <w:rPr>
          <w:rFonts w:ascii="Tahoma" w:hAnsi="Tahoma" w:cs="Tahoma"/>
          <w:color w:val="333333"/>
          <w:szCs w:val="20"/>
          <w:shd w:val="clear" w:color="auto" w:fill="FFFFFF"/>
        </w:rPr>
        <w:t>BRV 1 in BRV 2 na pododseku PRELASKO - LASTNIČ</w:t>
      </w:r>
      <w:r w:rsidRPr="00B5554A">
        <w:rPr>
          <w:rFonts w:ascii="Tahoma" w:hAnsi="Tahoma" w:cs="Tahoma"/>
          <w:color w:val="333333"/>
          <w:szCs w:val="20"/>
        </w:rPr>
        <w:br/>
      </w:r>
      <w:r w:rsidRPr="00B5554A">
        <w:rPr>
          <w:rFonts w:ascii="Tahoma" w:hAnsi="Tahoma" w:cs="Tahoma"/>
          <w:color w:val="333333"/>
          <w:szCs w:val="20"/>
        </w:rPr>
        <w:br/>
      </w:r>
      <w:r w:rsidRPr="00B5554A">
        <w:rPr>
          <w:rFonts w:ascii="Tahoma" w:hAnsi="Tahoma" w:cs="Tahoma"/>
          <w:color w:val="333333"/>
          <w:szCs w:val="20"/>
          <w:shd w:val="clear" w:color="auto" w:fill="FFFFFF"/>
        </w:rPr>
        <w:t>Prosim za objavo načrtov / detajlov za brv1 in 2, predvsem pa:</w:t>
      </w:r>
      <w:r w:rsidRPr="00B5554A">
        <w:rPr>
          <w:rFonts w:ascii="Tahoma" w:hAnsi="Tahoma" w:cs="Tahoma"/>
          <w:color w:val="333333"/>
          <w:szCs w:val="20"/>
        </w:rPr>
        <w:br/>
      </w:r>
      <w:r w:rsidRPr="00B5554A">
        <w:rPr>
          <w:rFonts w:ascii="Tahoma" w:hAnsi="Tahoma" w:cs="Tahoma"/>
          <w:color w:val="333333"/>
          <w:szCs w:val="20"/>
          <w:shd w:val="clear" w:color="auto" w:fill="FFFFFF"/>
        </w:rPr>
        <w:t>1. KOLI IN VODNJALI - prosim za objavo armaturnih načrtov in izvlečkov za pilote (armaturni koši)</w:t>
      </w:r>
      <w:r w:rsidRPr="00B5554A">
        <w:rPr>
          <w:rFonts w:ascii="Tahoma" w:hAnsi="Tahoma" w:cs="Tahoma"/>
          <w:color w:val="333333"/>
          <w:szCs w:val="20"/>
        </w:rPr>
        <w:br/>
      </w:r>
      <w:r w:rsidRPr="00B5554A">
        <w:rPr>
          <w:rFonts w:ascii="Tahoma" w:hAnsi="Tahoma" w:cs="Tahoma"/>
          <w:color w:val="333333"/>
          <w:szCs w:val="20"/>
          <w:shd w:val="clear" w:color="auto" w:fill="FFFFFF"/>
        </w:rPr>
        <w:t>2. DELA Z JEKLOM ZA OJAČITEV - armaturni načrt in izvleček</w:t>
      </w:r>
      <w:r w:rsidRPr="00B5554A">
        <w:rPr>
          <w:rFonts w:ascii="Tahoma" w:hAnsi="Tahoma" w:cs="Tahoma"/>
          <w:color w:val="333333"/>
          <w:szCs w:val="20"/>
        </w:rPr>
        <w:br/>
      </w:r>
      <w:r w:rsidRPr="00B5554A">
        <w:rPr>
          <w:rFonts w:ascii="Tahoma" w:hAnsi="Tahoma" w:cs="Tahoma"/>
          <w:color w:val="333333"/>
          <w:szCs w:val="20"/>
          <w:shd w:val="clear" w:color="auto" w:fill="FFFFFF"/>
        </w:rPr>
        <w:t>3. KLJUČAVNIČARSKA DELA IN DELA V JEKLU - ograja iz lesa po posebnem arhitektonskem načrtu - prosim za objavo načrta + projekt jeklene konstrukcije (zraven vsake postavke navajate po načrtu)</w:t>
      </w:r>
      <w:r w:rsidRPr="00B5554A">
        <w:rPr>
          <w:rFonts w:ascii="Tahoma" w:hAnsi="Tahoma" w:cs="Tahoma"/>
          <w:color w:val="333333"/>
          <w:szCs w:val="20"/>
        </w:rPr>
        <w:br/>
      </w:r>
      <w:r w:rsidRPr="00B5554A">
        <w:rPr>
          <w:rFonts w:ascii="Tahoma" w:hAnsi="Tahoma" w:cs="Tahoma"/>
          <w:color w:val="333333"/>
          <w:szCs w:val="20"/>
          <w:shd w:val="clear" w:color="auto" w:fill="FFFFFF"/>
        </w:rPr>
        <w:t>4. DELA V LESU - prosim za objavo načrta za lesene konstrukcije in ograje</w:t>
      </w:r>
    </w:p>
    <w:p w:rsidR="00B5554A" w:rsidRDefault="00B5554A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5554A" w:rsidRDefault="00B5554A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5554A">
        <w:rPr>
          <w:rFonts w:ascii="Tahoma" w:hAnsi="Tahoma" w:cs="Tahoma"/>
          <w:b/>
          <w:szCs w:val="20"/>
        </w:rPr>
        <w:t>Odgovor:</w:t>
      </w:r>
    </w:p>
    <w:p w:rsidR="00712EBF" w:rsidRPr="00B5554A" w:rsidRDefault="00712EBF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56D38" w:rsidRPr="00712EBF" w:rsidRDefault="00712EBF" w:rsidP="00056D38">
      <w:pPr>
        <w:pStyle w:val="BodyText2"/>
        <w:jc w:val="left"/>
        <w:rPr>
          <w:rFonts w:ascii="Tahoma" w:hAnsi="Tahoma" w:cs="Tahoma"/>
          <w:szCs w:val="20"/>
        </w:rPr>
      </w:pPr>
      <w:r w:rsidRPr="00712EBF">
        <w:rPr>
          <w:rFonts w:ascii="Tahoma" w:hAnsi="Tahoma" w:cs="Tahoma"/>
          <w:szCs w:val="20"/>
        </w:rPr>
        <w:t xml:space="preserve">Načrti so objavljeni na </w:t>
      </w:r>
      <w:r w:rsidR="00056D38" w:rsidRPr="00712EBF">
        <w:rPr>
          <w:rFonts w:ascii="Tahoma" w:hAnsi="Tahoma" w:cs="Tahoma"/>
          <w:szCs w:val="20"/>
        </w:rPr>
        <w:t xml:space="preserve"> </w:t>
      </w:r>
      <w:r w:rsidRPr="00712EBF">
        <w:rPr>
          <w:rFonts w:ascii="Tahoma" w:hAnsi="Tahoma" w:cs="Tahoma"/>
          <w:szCs w:val="20"/>
        </w:rPr>
        <w:t>Naročnikovi spletni strani v</w:t>
      </w:r>
      <w:r w:rsidR="00C021F7">
        <w:rPr>
          <w:rFonts w:ascii="Tahoma" w:hAnsi="Tahoma" w:cs="Tahoma"/>
          <w:szCs w:val="20"/>
        </w:rPr>
        <w:t xml:space="preserve"> </w:t>
      </w:r>
      <w:bookmarkStart w:id="0" w:name="_GoBack"/>
      <w:bookmarkEnd w:id="0"/>
      <w:r w:rsidR="00056D38" w:rsidRPr="00712EBF">
        <w:rPr>
          <w:rFonts w:ascii="Tahoma" w:hAnsi="Tahoma" w:cs="Tahoma"/>
          <w:szCs w:val="20"/>
        </w:rPr>
        <w:t>projektni dokumentaciji:</w:t>
      </w:r>
    </w:p>
    <w:p w:rsidR="00056D38" w:rsidRPr="00712EBF" w:rsidRDefault="00056D38" w:rsidP="00056D38">
      <w:pPr>
        <w:pStyle w:val="NavadenTimesNewRoman"/>
        <w:numPr>
          <w:ilvl w:val="0"/>
          <w:numId w:val="19"/>
        </w:numPr>
        <w:ind w:left="360"/>
        <w:rPr>
          <w:rFonts w:ascii="Tahoma" w:hAnsi="Tahoma" w:cs="Tahoma"/>
          <w:sz w:val="20"/>
        </w:rPr>
      </w:pPr>
      <w:r w:rsidRPr="00712EBF">
        <w:rPr>
          <w:rFonts w:ascii="Tahoma" w:hAnsi="Tahoma" w:cs="Tahoma"/>
          <w:sz w:val="20"/>
        </w:rPr>
        <w:t>PZI št. proj.: 965/19C, Ureditev DKP D8 na pododseku Golobinjek ob Sotli – Prelasko; 1240 Golobinjek - Bistrica; od km 0,199 do km 1,165 april 2019, po recenziji december 2019</w:t>
      </w:r>
    </w:p>
    <w:p w:rsidR="00056D38" w:rsidRPr="00712EBF" w:rsidRDefault="00056D38" w:rsidP="00056D38">
      <w:pPr>
        <w:pStyle w:val="EndnoteText"/>
        <w:numPr>
          <w:ilvl w:val="0"/>
          <w:numId w:val="20"/>
        </w:numPr>
        <w:ind w:left="360"/>
        <w:jc w:val="both"/>
        <w:rPr>
          <w:rFonts w:ascii="Tahoma" w:hAnsi="Tahoma" w:cs="Tahoma"/>
          <w:szCs w:val="20"/>
        </w:rPr>
      </w:pPr>
      <w:r w:rsidRPr="00712EBF">
        <w:rPr>
          <w:rFonts w:ascii="Tahoma" w:hAnsi="Tahoma" w:cs="Tahoma"/>
        </w:rPr>
        <w:t>PZI št. proj.: 147-2019, Ureditev daljinske kolesarske povezave D5 na pododseku Prelasko – Lastnič; februar 2021</w:t>
      </w:r>
    </w:p>
    <w:p w:rsidR="00D40B32" w:rsidRPr="00712EBF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5554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5554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5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B2" w:rsidRDefault="00DF21B2">
      <w:r>
        <w:separator/>
      </w:r>
    </w:p>
  </w:endnote>
  <w:endnote w:type="continuationSeparator" w:id="0">
    <w:p w:rsidR="00DF21B2" w:rsidRDefault="00DF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555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B2" w:rsidRDefault="00DF21B2">
      <w:r>
        <w:separator/>
      </w:r>
    </w:p>
  </w:footnote>
  <w:footnote w:type="continuationSeparator" w:id="0">
    <w:p w:rsidR="00DF21B2" w:rsidRDefault="00DF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6FB08EF"/>
    <w:multiLevelType w:val="hybridMultilevel"/>
    <w:tmpl w:val="CCAEAA1C"/>
    <w:lvl w:ilvl="0" w:tplc="D182FE56">
      <w:start w:val="1"/>
      <w:numFmt w:val="decimal"/>
      <w:lvlText w:val="%1."/>
      <w:lvlJc w:val="left"/>
      <w:pPr>
        <w:ind w:left="720" w:hanging="360"/>
      </w:pPr>
      <w:rPr>
        <w:rFonts w:ascii="SL Dutch" w:hAnsi="SL Dutch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77"/>
    <w:multiLevelType w:val="hybridMultilevel"/>
    <w:tmpl w:val="6928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56D38"/>
    <w:rsid w:val="000646A9"/>
    <w:rsid w:val="000C52E4"/>
    <w:rsid w:val="00140CD4"/>
    <w:rsid w:val="00153A4E"/>
    <w:rsid w:val="00175326"/>
    <w:rsid w:val="001836BB"/>
    <w:rsid w:val="001E7DB8"/>
    <w:rsid w:val="00216549"/>
    <w:rsid w:val="002507C2"/>
    <w:rsid w:val="00290551"/>
    <w:rsid w:val="00312B15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B34B5"/>
    <w:rsid w:val="005165D0"/>
    <w:rsid w:val="005423F7"/>
    <w:rsid w:val="00556816"/>
    <w:rsid w:val="005939A1"/>
    <w:rsid w:val="00634B0D"/>
    <w:rsid w:val="00637BE6"/>
    <w:rsid w:val="00657705"/>
    <w:rsid w:val="006616F0"/>
    <w:rsid w:val="00712EBF"/>
    <w:rsid w:val="007738F0"/>
    <w:rsid w:val="00811835"/>
    <w:rsid w:val="008706DB"/>
    <w:rsid w:val="009B1FD9"/>
    <w:rsid w:val="009D53B7"/>
    <w:rsid w:val="00A05C73"/>
    <w:rsid w:val="00A17575"/>
    <w:rsid w:val="00AD3747"/>
    <w:rsid w:val="00AE721C"/>
    <w:rsid w:val="00B17FDF"/>
    <w:rsid w:val="00B5554A"/>
    <w:rsid w:val="00BD0A0F"/>
    <w:rsid w:val="00C021F7"/>
    <w:rsid w:val="00D17713"/>
    <w:rsid w:val="00D40B32"/>
    <w:rsid w:val="00D47C92"/>
    <w:rsid w:val="00DB7CDA"/>
    <w:rsid w:val="00DD46D8"/>
    <w:rsid w:val="00DF21B2"/>
    <w:rsid w:val="00DF6268"/>
    <w:rsid w:val="00E51016"/>
    <w:rsid w:val="00E66D5B"/>
    <w:rsid w:val="00E813F4"/>
    <w:rsid w:val="00EA1375"/>
    <w:rsid w:val="00F65293"/>
    <w:rsid w:val="00F705DD"/>
    <w:rsid w:val="00F76B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A7A7EE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  <w:style w:type="paragraph" w:customStyle="1" w:styleId="NavadenTimesNewRoman">
    <w:name w:val="Navaden Times New Roman"/>
    <w:basedOn w:val="Normal"/>
    <w:rsid w:val="00056D38"/>
    <w:pPr>
      <w:widowControl w:val="0"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2021-04-13T10:36:00Z</cp:lastPrinted>
  <dcterms:created xsi:type="dcterms:W3CDTF">2021-04-14T07:22:00Z</dcterms:created>
  <dcterms:modified xsi:type="dcterms:W3CDTF">2021-04-15T16:28:00Z</dcterms:modified>
</cp:coreProperties>
</file>